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EA" w:rsidRPr="006422EA" w:rsidRDefault="006422EA" w:rsidP="006422EA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Опросник для SWOT-анализа реализуемой программы наставничества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3442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 «</w:t>
      </w:r>
      <w:r w:rsidR="001824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Учитель-учитель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422EA" w:rsidRPr="006422EA" w:rsidRDefault="006422EA" w:rsidP="006422EA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846"/>
        <w:gridCol w:w="1708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3443"/>
            <w:bookmarkEnd w:id="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3444"/>
            <w:bookmarkEnd w:id="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3445"/>
            <w:bookmarkEnd w:id="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3446"/>
            <w:bookmarkEnd w:id="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3447"/>
            <w:bookmarkEnd w:id="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3448"/>
            <w:bookmarkEnd w:id="6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3449"/>
            <w:bookmarkEnd w:id="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3450"/>
            <w:bookmarkEnd w:id="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3451"/>
            <w:bookmarkEnd w:id="9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103452"/>
      <w:bookmarkEnd w:id="10"/>
    </w:p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Личностная оценка </w:t>
      </w:r>
      <w:proofErr w:type="gramStart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наставляемых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252"/>
      </w:tblGrid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3453"/>
            <w:bookmarkEnd w:id="11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участников -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3454"/>
            <w:bookmarkEnd w:id="1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6422EA">
        <w:tc>
          <w:tcPr>
            <w:tcW w:w="4400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3455"/>
            <w:bookmarkEnd w:id="13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3456"/>
            <w:bookmarkEnd w:id="14"/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52D7" w:rsidRDefault="004F52D7" w:rsidP="001824FF">
      <w:pPr>
        <w:spacing w:after="0" w:line="240" w:lineRule="auto"/>
        <w:rPr>
          <w:rFonts w:ascii="inherit" w:hAnsi="inherit"/>
        </w:rPr>
      </w:pPr>
      <w:bookmarkStart w:id="15" w:name="103546"/>
      <w:bookmarkStart w:id="16" w:name="103547"/>
      <w:bookmarkStart w:id="17" w:name="103548"/>
      <w:bookmarkStart w:id="18" w:name="103549"/>
      <w:bookmarkStart w:id="19" w:name="_GoBack"/>
      <w:bookmarkEnd w:id="15"/>
      <w:bookmarkEnd w:id="16"/>
      <w:bookmarkEnd w:id="17"/>
      <w:bookmarkEnd w:id="18"/>
      <w:bookmarkEnd w:id="19"/>
    </w:p>
    <w:p w:rsidR="004F52D7" w:rsidRDefault="004F52D7" w:rsidP="004F52D7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rFonts w:ascii="inherit" w:hAnsi="inherit"/>
        </w:rPr>
      </w:pPr>
      <w:bookmarkStart w:id="20" w:name="103550"/>
      <w:bookmarkStart w:id="21" w:name="103551"/>
      <w:bookmarkEnd w:id="20"/>
      <w:bookmarkEnd w:id="21"/>
    </w:p>
    <w:p w:rsidR="004F52D7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4F52D7" w:rsidRPr="006422EA" w:rsidRDefault="004F52D7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14"/>
      </w:tblGrid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3457"/>
            <w:bookmarkEnd w:id="22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3458"/>
            <w:bookmarkEnd w:id="23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3459"/>
            <w:bookmarkEnd w:id="24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3460"/>
            <w:bookmarkEnd w:id="25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6" w:name="103461"/>
            <w:bookmarkEnd w:id="26"/>
            <w:r>
              <w:rPr>
                <w:rFonts w:ascii="inherit" w:hAnsi="inherit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7" w:name="103462"/>
            <w:bookmarkEnd w:id="27"/>
            <w:r>
              <w:rPr>
                <w:rFonts w:ascii="inherit" w:hAnsi="inherit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3463"/>
            <w:bookmarkEnd w:id="28"/>
            <w:r>
              <w:rPr>
                <w:rFonts w:ascii="inherit" w:hAnsi="inherit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29" w:name="103464"/>
            <w:bookmarkEnd w:id="29"/>
            <w:r>
              <w:rPr>
                <w:rFonts w:ascii="inherit" w:hAnsi="inherit"/>
              </w:rPr>
              <w:t>Заметил рост успеваемости и улучшение поведения в подшефных классах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3465"/>
            <w:bookmarkEnd w:id="30"/>
            <w:r>
              <w:rPr>
                <w:rFonts w:ascii="inherit" w:hAnsi="inherit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3466"/>
            <w:bookmarkEnd w:id="31"/>
            <w:r>
              <w:rPr>
                <w:rFonts w:ascii="inherit" w:hAnsi="inherit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3467"/>
            <w:bookmarkEnd w:id="32"/>
            <w:r>
              <w:rPr>
                <w:rFonts w:ascii="inherit" w:hAnsi="inherit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4F52D7">
            <w:pPr>
              <w:pStyle w:val="pboth"/>
              <w:spacing w:before="0" w:beforeAutospacing="0" w:after="0" w:afterAutospacing="0" w:line="330" w:lineRule="atLeast"/>
              <w:jc w:val="both"/>
              <w:textAlignment w:val="baseline"/>
              <w:rPr>
                <w:rFonts w:ascii="inherit" w:hAnsi="inherit"/>
              </w:rPr>
            </w:pPr>
            <w:bookmarkStart w:id="33" w:name="103468"/>
            <w:bookmarkEnd w:id="33"/>
            <w:r>
              <w:rPr>
                <w:rFonts w:ascii="inherit" w:hAnsi="inherit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4F52D7">
        <w:tc>
          <w:tcPr>
            <w:tcW w:w="6951" w:type="dxa"/>
            <w:vAlign w:val="bottom"/>
            <w:hideMark/>
          </w:tcPr>
          <w:p w:rsidR="006422EA" w:rsidRPr="006422EA" w:rsidRDefault="004F52D7" w:rsidP="006422EA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3469"/>
            <w:bookmarkEnd w:id="34"/>
            <w:r>
              <w:rPr>
                <w:rFonts w:ascii="inherit" w:hAnsi="inherit"/>
              </w:rPr>
              <w:t>После общения с наставником почувствовал прилив уверенности в собственных силах для развития личного, творческого и педагогического потенциала</w:t>
            </w:r>
          </w:p>
        </w:tc>
        <w:tc>
          <w:tcPr>
            <w:tcW w:w="2414" w:type="dxa"/>
            <w:vAlign w:val="bottom"/>
            <w:hideMark/>
          </w:tcPr>
          <w:p w:rsidR="006422EA" w:rsidRPr="006422EA" w:rsidRDefault="006422EA" w:rsidP="00642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2EA" w:rsidRPr="006422EA" w:rsidRDefault="006422EA" w:rsidP="00642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103470"/>
      <w:bookmarkEnd w:id="35"/>
      <w:r w:rsidRPr="006422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оценка наставников</w:t>
      </w:r>
    </w:p>
    <w:p w:rsid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0"/>
        <w:gridCol w:w="4252"/>
      </w:tblGrid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 участников -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2EA" w:rsidRPr="006422EA" w:rsidTr="0086276C">
        <w:tc>
          <w:tcPr>
            <w:tcW w:w="4400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совместной работой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  <w:tc>
          <w:tcPr>
            <w:tcW w:w="4252" w:type="dxa"/>
            <w:vAlign w:val="bottom"/>
            <w:hideMark/>
          </w:tcPr>
          <w:p w:rsidR="006422EA" w:rsidRPr="006422EA" w:rsidRDefault="006422EA" w:rsidP="0086276C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Довольны</w:t>
            </w:r>
            <w:proofErr w:type="gramEnd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</w:p>
        </w:tc>
      </w:tr>
    </w:tbl>
    <w:p w:rsidR="006422EA" w:rsidRPr="006422EA" w:rsidRDefault="006422EA" w:rsidP="006422EA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22EA" w:rsidRPr="006422EA" w:rsidRDefault="006422EA" w:rsidP="006422E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6" w:name="103471"/>
      <w:bookmarkEnd w:id="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4"/>
        <w:gridCol w:w="2821"/>
      </w:tblGrid>
      <w:tr w:rsidR="006422EA" w:rsidRPr="006422EA" w:rsidTr="006422EA"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3475"/>
            <w:bookmarkEnd w:id="37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vAlign w:val="bottom"/>
            <w:hideMark/>
          </w:tcPr>
          <w:p w:rsidR="006422EA" w:rsidRPr="006422EA" w:rsidRDefault="006422EA" w:rsidP="006422EA">
            <w:pPr>
              <w:spacing w:after="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3476"/>
            <w:bookmarkEnd w:id="38"/>
            <w:r w:rsidRPr="00642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участников, отметивших ее для себя</w:t>
            </w: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9" w:name="103477"/>
            <w:bookmarkEnd w:id="39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Достаточность и понятность обучения наставников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0" w:name="103560"/>
            <w:bookmarkEnd w:id="40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Понравилось участвовать в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1" w:name="103561"/>
            <w:bookmarkEnd w:id="41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Хотел бы продолжить работу в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2" w:name="103562"/>
            <w:bookmarkEnd w:id="42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Видит свое профессиональное развитие в данной образовательной организации в течение следующих 5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3" w:name="103563"/>
            <w:bookmarkEnd w:id="43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более активно участвовать в культурной жизни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4" w:name="103564"/>
            <w:bookmarkEnd w:id="44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Заметил сокращение числа конфликтов с педагогическим и родительским сообществами благодаря программе наставничества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51AC" w:rsidRPr="001651AC" w:rsidTr="001651A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33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5" w:name="103565"/>
            <w:bookmarkEnd w:id="45"/>
            <w:r w:rsidRPr="00165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Появилось желание и/или силы реализовывать собственные профессиональные работы: статьи,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1AC" w:rsidRPr="001651AC" w:rsidRDefault="001651AC" w:rsidP="001651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0D1B" w:rsidRPr="006422EA" w:rsidRDefault="001824FF">
      <w:pPr>
        <w:rPr>
          <w:rFonts w:ascii="Times New Roman" w:hAnsi="Times New Roman" w:cs="Times New Roman"/>
          <w:sz w:val="24"/>
          <w:szCs w:val="24"/>
        </w:rPr>
      </w:pPr>
    </w:p>
    <w:sectPr w:rsidR="00B00D1B" w:rsidRPr="0064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1651AC"/>
    <w:rsid w:val="001824FF"/>
    <w:rsid w:val="004F52D7"/>
    <w:rsid w:val="00552FFD"/>
    <w:rsid w:val="006422EA"/>
    <w:rsid w:val="00702354"/>
    <w:rsid w:val="00A74AD1"/>
    <w:rsid w:val="00C2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42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22E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both">
    <w:name w:val="pboth"/>
    <w:basedOn w:val="a"/>
    <w:rsid w:val="0064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2022-02-18T14:15:00Z</dcterms:created>
  <dcterms:modified xsi:type="dcterms:W3CDTF">2022-12-14T10:40:00Z</dcterms:modified>
  <dc:description>Подготовлено экспертами Актион-МЦФЭР</dc:description>
</cp:coreProperties>
</file>